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86" w:rsidRDefault="00EF7386" w:rsidP="00553CA7">
      <w:pPr>
        <w:jc w:val="center"/>
        <w:rPr>
          <w:b/>
          <w:bCs/>
          <w:noProof/>
          <w:sz w:val="36"/>
          <w:szCs w:val="36"/>
          <w:u w:val="single"/>
          <w:rtl/>
        </w:rPr>
      </w:pPr>
      <w:r w:rsidRPr="00EF7386">
        <w:rPr>
          <w:rFonts w:hint="cs"/>
          <w:b/>
          <w:bCs/>
          <w:noProof/>
          <w:sz w:val="36"/>
          <w:szCs w:val="36"/>
          <w:u w:val="single"/>
          <w:rtl/>
        </w:rPr>
        <w:t>العين والرؤية.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675"/>
        <w:gridCol w:w="4675"/>
      </w:tblGrid>
      <w:tr w:rsidR="00EF7386" w:rsidTr="00021876">
        <w:trPr>
          <w:jc w:val="right"/>
        </w:trPr>
        <w:tc>
          <w:tcPr>
            <w:tcW w:w="9350" w:type="dxa"/>
            <w:gridSpan w:val="2"/>
          </w:tcPr>
          <w:p w:rsidR="00EF7386" w:rsidRPr="00EF7386" w:rsidRDefault="00EF7386" w:rsidP="00021876">
            <w:pPr>
              <w:bidi/>
              <w:rPr>
                <w:b/>
                <w:bCs/>
                <w:noProof/>
                <w:color w:val="C45911" w:themeColor="accent2" w:themeShade="BF"/>
                <w:sz w:val="48"/>
                <w:szCs w:val="48"/>
                <w:u w:val="single"/>
              </w:rPr>
            </w:pPr>
            <w:r>
              <w:rPr>
                <w:rFonts w:hint="cs"/>
                <w:b/>
                <w:bCs/>
                <w:noProof/>
                <w:color w:val="C45911" w:themeColor="accent2" w:themeShade="BF"/>
                <w:sz w:val="48"/>
                <w:szCs w:val="48"/>
                <w:u w:val="single"/>
                <w:rtl/>
              </w:rPr>
              <w:t>الجزء الخارجي</w:t>
            </w:r>
          </w:p>
        </w:tc>
      </w:tr>
      <w:tr w:rsidR="00FD7297" w:rsidTr="00021876">
        <w:trPr>
          <w:jc w:val="right"/>
        </w:trPr>
        <w:tc>
          <w:tcPr>
            <w:tcW w:w="4675" w:type="dxa"/>
          </w:tcPr>
          <w:p w:rsidR="00EF7386" w:rsidRPr="00EF7386" w:rsidRDefault="00EF7386" w:rsidP="00021876">
            <w:pPr>
              <w:bidi/>
              <w:rPr>
                <w:noProof/>
                <w:color w:val="0D0D0D" w:themeColor="text1" w:themeTint="F2"/>
                <w:sz w:val="36"/>
                <w:szCs w:val="36"/>
              </w:rPr>
            </w:pPr>
            <w:r>
              <w:rPr>
                <w:rFonts w:hint="cs"/>
                <w:noProof/>
                <w:color w:val="0D0D0D" w:themeColor="text1" w:themeTint="F2"/>
                <w:sz w:val="36"/>
                <w:szCs w:val="36"/>
                <w:rtl/>
              </w:rPr>
              <w:t>هي الجزء العضلي الخارجي من العين، مهمته حماية العين مما حولها.</w:t>
            </w:r>
          </w:p>
        </w:tc>
        <w:tc>
          <w:tcPr>
            <w:tcW w:w="4675" w:type="dxa"/>
          </w:tcPr>
          <w:p w:rsidR="00EF7386" w:rsidRPr="00EF7386" w:rsidRDefault="00EF7386" w:rsidP="00021876">
            <w:pPr>
              <w:bidi/>
              <w:rPr>
                <w:noProof/>
                <w:color w:val="0D0D0D" w:themeColor="text1" w:themeTint="F2"/>
                <w:sz w:val="36"/>
                <w:szCs w:val="36"/>
              </w:rPr>
            </w:pPr>
            <w:r w:rsidRPr="00EF7386">
              <w:rPr>
                <w:rFonts w:cs="Arial"/>
                <w:noProof/>
                <w:color w:val="0D0D0D" w:themeColor="text1" w:themeTint="F2"/>
                <w:sz w:val="36"/>
                <w:szCs w:val="36"/>
                <w:rtl/>
              </w:rPr>
              <w:drawing>
                <wp:anchor distT="0" distB="0" distL="114300" distR="114300" simplePos="0" relativeHeight="251659264" behindDoc="0" locked="0" layoutInCell="1" allowOverlap="1" wp14:anchorId="4C0FEC0C" wp14:editId="19DF792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22860</wp:posOffset>
                  </wp:positionV>
                  <wp:extent cx="1837690" cy="1200150"/>
                  <wp:effectExtent l="0" t="0" r="0" b="0"/>
                  <wp:wrapSquare wrapText="bothSides"/>
                  <wp:docPr id="2" name="Picture 2" descr="C:\Users\DELL\Desktop\7df144f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7df144f59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10"/>
                          <a:stretch/>
                        </pic:blipFill>
                        <pic:spPr bwMode="auto">
                          <a:xfrm>
                            <a:off x="0" y="0"/>
                            <a:ext cx="183769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color w:val="0D0D0D" w:themeColor="text1" w:themeTint="F2"/>
                <w:sz w:val="36"/>
                <w:szCs w:val="36"/>
                <w:u w:val="single"/>
                <w:rtl/>
              </w:rPr>
              <w:t>أ</w:t>
            </w:r>
            <w:r>
              <w:rPr>
                <w:rFonts w:hint="cs"/>
                <w:noProof/>
                <w:color w:val="0D0D0D" w:themeColor="text1" w:themeTint="F2"/>
                <w:sz w:val="36"/>
                <w:szCs w:val="36"/>
                <w:rtl/>
              </w:rPr>
              <w:t xml:space="preserve"> الجفون</w:t>
            </w:r>
          </w:p>
        </w:tc>
      </w:tr>
      <w:tr w:rsidR="00FD7297" w:rsidTr="00021876">
        <w:trPr>
          <w:jc w:val="right"/>
        </w:trPr>
        <w:tc>
          <w:tcPr>
            <w:tcW w:w="4675" w:type="dxa"/>
          </w:tcPr>
          <w:p w:rsidR="00EF7386" w:rsidRPr="00EF7386" w:rsidRDefault="00EF7386" w:rsidP="00021876">
            <w:pPr>
              <w:bidi/>
              <w:rPr>
                <w:noProof/>
                <w:color w:val="0D0D0D" w:themeColor="text1" w:themeTint="F2"/>
                <w:sz w:val="36"/>
                <w:szCs w:val="36"/>
              </w:rPr>
            </w:pPr>
            <w:r>
              <w:rPr>
                <w:rFonts w:hint="cs"/>
                <w:noProof/>
                <w:color w:val="0D0D0D" w:themeColor="text1" w:themeTint="F2"/>
                <w:sz w:val="36"/>
                <w:szCs w:val="36"/>
                <w:rtl/>
              </w:rPr>
              <w:t xml:space="preserve">سلسلة من الشعر تتصل بأطراف الجفون، وهي تقوم بحماية العين الداخلية. </w:t>
            </w:r>
          </w:p>
        </w:tc>
        <w:tc>
          <w:tcPr>
            <w:tcW w:w="4675" w:type="dxa"/>
          </w:tcPr>
          <w:p w:rsidR="00EF7386" w:rsidRPr="00EF7386" w:rsidRDefault="00EF7386" w:rsidP="00021876">
            <w:pPr>
              <w:bidi/>
              <w:rPr>
                <w:noProof/>
                <w:sz w:val="36"/>
                <w:szCs w:val="36"/>
              </w:rPr>
            </w:pPr>
            <w:r w:rsidRPr="00EF7386">
              <w:rPr>
                <w:rFonts w:cs="Arial"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60288" behindDoc="0" locked="0" layoutInCell="1" allowOverlap="1" wp14:anchorId="5ACE909C" wp14:editId="418E92C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88900</wp:posOffset>
                  </wp:positionV>
                  <wp:extent cx="1560195" cy="1200150"/>
                  <wp:effectExtent l="0" t="0" r="1905" b="0"/>
                  <wp:wrapSquare wrapText="bothSides"/>
                  <wp:docPr id="3" name="Picture 3" descr="C:\Users\DELL\Desktop\toot_c301160f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toot_c301160f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  <w:sz w:val="36"/>
                <w:szCs w:val="36"/>
                <w:rtl/>
              </w:rPr>
              <w:t>ب- الرموش: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EF7386" w:rsidTr="00021876">
        <w:trPr>
          <w:jc w:val="right"/>
        </w:trPr>
        <w:tc>
          <w:tcPr>
            <w:tcW w:w="9350" w:type="dxa"/>
            <w:gridSpan w:val="2"/>
          </w:tcPr>
          <w:p w:rsidR="00EF7386" w:rsidRPr="00EF7386" w:rsidRDefault="00EF7386" w:rsidP="00021876">
            <w:pPr>
              <w:bidi/>
              <w:rPr>
                <w:b/>
                <w:bCs/>
                <w:noProof/>
                <w:color w:val="833C0B" w:themeColor="accent2" w:themeShade="80"/>
                <w:sz w:val="48"/>
                <w:szCs w:val="48"/>
                <w:u w:val="single"/>
              </w:rPr>
            </w:pPr>
            <w:r w:rsidRPr="00EF7386">
              <w:rPr>
                <w:rFonts w:hint="cs"/>
                <w:b/>
                <w:bCs/>
                <w:noProof/>
                <w:color w:val="833C0B" w:themeColor="accent2" w:themeShade="80"/>
                <w:sz w:val="48"/>
                <w:szCs w:val="48"/>
                <w:u w:val="single"/>
                <w:rtl/>
              </w:rPr>
              <w:t>الجزء الداخلي</w:t>
            </w:r>
          </w:p>
        </w:tc>
      </w:tr>
      <w:tr w:rsidR="00FD7297" w:rsidTr="00021876">
        <w:trPr>
          <w:jc w:val="right"/>
        </w:trPr>
        <w:tc>
          <w:tcPr>
            <w:tcW w:w="4675" w:type="dxa"/>
          </w:tcPr>
          <w:p w:rsidR="00EF7386" w:rsidRPr="00EF7386" w:rsidRDefault="00EF7386" w:rsidP="00021876">
            <w:pPr>
              <w:bidi/>
              <w:rPr>
                <w:noProof/>
                <w:sz w:val="36"/>
                <w:szCs w:val="36"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جسم شفاف في مقدمة بياض العين الذي يعرف بالصلبة يسمح بنفاذ الضوء الى داخل العين.</w:t>
            </w:r>
          </w:p>
        </w:tc>
        <w:tc>
          <w:tcPr>
            <w:tcW w:w="4675" w:type="dxa"/>
          </w:tcPr>
          <w:p w:rsidR="00EF7386" w:rsidRPr="00EF7386" w:rsidRDefault="00EF7386" w:rsidP="00021876">
            <w:pPr>
              <w:bidi/>
              <w:rPr>
                <w:noProof/>
                <w:color w:val="000000" w:themeColor="text1"/>
                <w:sz w:val="36"/>
                <w:szCs w:val="36"/>
              </w:rPr>
            </w:pPr>
            <w:r w:rsidRPr="00EF7386"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  <w:drawing>
                <wp:anchor distT="0" distB="0" distL="114300" distR="114300" simplePos="0" relativeHeight="251661312" behindDoc="0" locked="0" layoutInCell="1" allowOverlap="1" wp14:anchorId="602B8A6B" wp14:editId="016A0FC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65405</wp:posOffset>
                  </wp:positionV>
                  <wp:extent cx="1976755" cy="1066800"/>
                  <wp:effectExtent l="0" t="0" r="4445" b="0"/>
                  <wp:wrapSquare wrapText="bothSides"/>
                  <wp:docPr id="4" name="Picture 4" descr="C:\Users\DELL\Desktop\Keratiti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Keratiti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5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  <w:color w:val="000000" w:themeColor="text1"/>
                <w:sz w:val="36"/>
                <w:szCs w:val="36"/>
                <w:rtl/>
              </w:rPr>
              <w:t>أ- القرنية</w:t>
            </w:r>
          </w:p>
        </w:tc>
      </w:tr>
      <w:tr w:rsidR="00FD7297" w:rsidTr="00021876">
        <w:trPr>
          <w:jc w:val="right"/>
        </w:trPr>
        <w:tc>
          <w:tcPr>
            <w:tcW w:w="4675" w:type="dxa"/>
          </w:tcPr>
          <w:p w:rsidR="00EF7386" w:rsidRPr="00EF7386" w:rsidRDefault="00EF7386" w:rsidP="00021876">
            <w:pPr>
              <w:bidi/>
              <w:rPr>
                <w:noProof/>
                <w:sz w:val="36"/>
                <w:szCs w:val="36"/>
              </w:rPr>
            </w:pPr>
            <w:r w:rsidRPr="00EF7386">
              <w:rPr>
                <w:rFonts w:hint="cs"/>
                <w:noProof/>
                <w:sz w:val="36"/>
                <w:szCs w:val="36"/>
                <w:rtl/>
              </w:rPr>
              <w:t>الجزء الملون من عين الانسان، فمنه البني والعسلي والأزرق والأخضر وغيرها.</w:t>
            </w:r>
          </w:p>
        </w:tc>
        <w:tc>
          <w:tcPr>
            <w:tcW w:w="4675" w:type="dxa"/>
          </w:tcPr>
          <w:p w:rsidR="00EF7386" w:rsidRPr="00EF7386" w:rsidRDefault="00FD7297" w:rsidP="00021876">
            <w:pPr>
              <w:bidi/>
              <w:rPr>
                <w:noProof/>
                <w:sz w:val="36"/>
                <w:szCs w:val="36"/>
              </w:rPr>
            </w:pPr>
            <w:r w:rsidRPr="00FD7297">
              <w:rPr>
                <w:rFonts w:cs="Arial"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62336" behindDoc="0" locked="0" layoutInCell="1" allowOverlap="1" wp14:anchorId="476CFB26" wp14:editId="3AEBBDF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21590</wp:posOffset>
                  </wp:positionV>
                  <wp:extent cx="1833880" cy="1266825"/>
                  <wp:effectExtent l="0" t="0" r="0" b="9525"/>
                  <wp:wrapSquare wrapText="bothSides"/>
                  <wp:docPr id="5" name="Picture 5" descr="C:\Users\DELL\Desktop\79732_11240587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79732_11240587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86">
              <w:rPr>
                <w:rFonts w:hint="cs"/>
                <w:noProof/>
                <w:sz w:val="36"/>
                <w:szCs w:val="36"/>
                <w:rtl/>
              </w:rPr>
              <w:t>ب- القزحية: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FD7297" w:rsidTr="00021876">
        <w:trPr>
          <w:jc w:val="right"/>
        </w:trPr>
        <w:tc>
          <w:tcPr>
            <w:tcW w:w="4675" w:type="dxa"/>
          </w:tcPr>
          <w:p w:rsidR="00EF7386" w:rsidRPr="00FD7297" w:rsidRDefault="00FD7297" w:rsidP="00021876">
            <w:pPr>
              <w:bidi/>
              <w:rPr>
                <w:noProof/>
                <w:sz w:val="36"/>
                <w:szCs w:val="36"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هو الجزء الذي يبدو قاتم اللون وسط القزحية</w:t>
            </w:r>
            <w:r w:rsidR="00493C6C">
              <w:rPr>
                <w:rFonts w:hint="cs"/>
                <w:noProof/>
                <w:sz w:val="36"/>
                <w:szCs w:val="36"/>
                <w:rtl/>
              </w:rPr>
              <w:t>.</w:t>
            </w:r>
          </w:p>
        </w:tc>
        <w:tc>
          <w:tcPr>
            <w:tcW w:w="4675" w:type="dxa"/>
          </w:tcPr>
          <w:p w:rsidR="00EF7386" w:rsidRPr="00FD7297" w:rsidRDefault="00493C6C" w:rsidP="00021876">
            <w:pPr>
              <w:bidi/>
              <w:rPr>
                <w:noProof/>
                <w:sz w:val="36"/>
                <w:szCs w:val="36"/>
              </w:rPr>
            </w:pPr>
            <w:r w:rsidRPr="00493C6C">
              <w:rPr>
                <w:rFonts w:cs="Arial"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63360" behindDoc="0" locked="0" layoutInCell="1" allowOverlap="1" wp14:anchorId="1C38DE16" wp14:editId="4CACB58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688465" cy="819150"/>
                  <wp:effectExtent l="0" t="0" r="6985" b="0"/>
                  <wp:wrapSquare wrapText="bothSides"/>
                  <wp:docPr id="6" name="Picture 6" descr="C:\Users\DELL\Desktop\image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image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297">
              <w:rPr>
                <w:rFonts w:hint="cs"/>
                <w:noProof/>
                <w:sz w:val="36"/>
                <w:szCs w:val="36"/>
                <w:rtl/>
              </w:rPr>
              <w:t xml:space="preserve">ج- البؤبؤ: </w:t>
            </w:r>
          </w:p>
        </w:tc>
      </w:tr>
      <w:tr w:rsidR="00FD7297" w:rsidTr="00021876">
        <w:trPr>
          <w:jc w:val="right"/>
        </w:trPr>
        <w:tc>
          <w:tcPr>
            <w:tcW w:w="4675" w:type="dxa"/>
          </w:tcPr>
          <w:p w:rsidR="00EF7386" w:rsidRPr="00493C6C" w:rsidRDefault="00493C6C" w:rsidP="00021876">
            <w:pPr>
              <w:bidi/>
              <w:rPr>
                <w:noProof/>
                <w:sz w:val="36"/>
                <w:szCs w:val="36"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جسم شفاف يشبه العدسة المحدبة، ويقوم بتجميع الأشعة الضوئية على شبكة العين.</w:t>
            </w:r>
          </w:p>
        </w:tc>
        <w:tc>
          <w:tcPr>
            <w:tcW w:w="4675" w:type="dxa"/>
          </w:tcPr>
          <w:p w:rsidR="00EF7386" w:rsidRPr="00493C6C" w:rsidRDefault="00493C6C" w:rsidP="00021876">
            <w:pPr>
              <w:bidi/>
              <w:rPr>
                <w:noProof/>
                <w:sz w:val="36"/>
                <w:szCs w:val="36"/>
              </w:rPr>
            </w:pPr>
            <w:r w:rsidRPr="00493C6C">
              <w:rPr>
                <w:rFonts w:cs="Arial"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64384" behindDoc="0" locked="0" layoutInCell="1" allowOverlap="1" wp14:anchorId="45D6E5D3" wp14:editId="603BB9E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60325</wp:posOffset>
                  </wp:positionV>
                  <wp:extent cx="1485900" cy="1238250"/>
                  <wp:effectExtent l="0" t="0" r="0" b="0"/>
                  <wp:wrapSquare wrapText="bothSides"/>
                  <wp:docPr id="7" name="Picture 7" descr="C:\Users\DELL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  <w:sz w:val="36"/>
                <w:szCs w:val="36"/>
                <w:rtl/>
              </w:rPr>
              <w:t xml:space="preserve">د- العدسة: </w:t>
            </w:r>
          </w:p>
        </w:tc>
      </w:tr>
      <w:tr w:rsidR="00493C6C" w:rsidTr="00021876">
        <w:trPr>
          <w:jc w:val="right"/>
        </w:trPr>
        <w:tc>
          <w:tcPr>
            <w:tcW w:w="4675" w:type="dxa"/>
          </w:tcPr>
          <w:p w:rsidR="00493C6C" w:rsidRDefault="00493C6C" w:rsidP="00021876">
            <w:pPr>
              <w:bidi/>
              <w:rPr>
                <w:noProof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تبطن الجدار الداخلي للعين ويتجمع عليها الضوء.</w:t>
            </w:r>
          </w:p>
        </w:tc>
        <w:tc>
          <w:tcPr>
            <w:tcW w:w="4675" w:type="dxa"/>
          </w:tcPr>
          <w:p w:rsidR="00493C6C" w:rsidRPr="00493C6C" w:rsidRDefault="00493C6C" w:rsidP="00021876">
            <w:pPr>
              <w:bidi/>
              <w:rPr>
                <w:rFonts w:cs="Arial"/>
                <w:noProof/>
                <w:sz w:val="36"/>
                <w:szCs w:val="36"/>
                <w:rtl/>
              </w:rPr>
            </w:pPr>
            <w:r w:rsidRPr="00493C6C">
              <w:rPr>
                <w:rFonts w:cs="Arial"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65408" behindDoc="0" locked="0" layoutInCell="1" allowOverlap="1" wp14:anchorId="40AC138D" wp14:editId="2476E487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14605</wp:posOffset>
                  </wp:positionV>
                  <wp:extent cx="1209675" cy="979805"/>
                  <wp:effectExtent l="0" t="0" r="9525" b="0"/>
                  <wp:wrapSquare wrapText="bothSides"/>
                  <wp:docPr id="8" name="Picture 8" descr="C:\Users\DELL\Desktop\retin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LL\Desktop\retina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" r="8283" b="12921"/>
                          <a:stretch/>
                        </pic:blipFill>
                        <pic:spPr bwMode="auto">
                          <a:xfrm>
                            <a:off x="0" y="0"/>
                            <a:ext cx="120967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 w:hint="cs"/>
                <w:noProof/>
                <w:sz w:val="36"/>
                <w:szCs w:val="36"/>
                <w:rtl/>
              </w:rPr>
              <w:t>هـ- الشبكية: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EF7386" w:rsidRPr="00EF7386" w:rsidRDefault="00EF7386" w:rsidP="00021876">
      <w:pPr>
        <w:jc w:val="right"/>
        <w:rPr>
          <w:b/>
          <w:bCs/>
          <w:noProof/>
          <w:sz w:val="36"/>
          <w:szCs w:val="36"/>
          <w:u w:val="single"/>
          <w:rtl/>
        </w:rPr>
      </w:pPr>
    </w:p>
    <w:p w:rsidR="00EF7386" w:rsidRDefault="00EF7386" w:rsidP="00021876">
      <w:pPr>
        <w:jc w:val="right"/>
        <w:rPr>
          <w:noProof/>
          <w:rtl/>
        </w:rPr>
      </w:pPr>
    </w:p>
    <w:p w:rsidR="00EF7386" w:rsidRDefault="00EF7386" w:rsidP="00553CA7">
      <w:pPr>
        <w:jc w:val="center"/>
        <w:rPr>
          <w:noProof/>
          <w:rtl/>
        </w:rPr>
      </w:pPr>
      <w:bookmarkStart w:id="0" w:name="_GoBack"/>
      <w:bookmarkEnd w:id="0"/>
    </w:p>
    <w:p w:rsidR="00EF7386" w:rsidRDefault="00EF7386" w:rsidP="00553CA7">
      <w:pPr>
        <w:jc w:val="center"/>
        <w:rPr>
          <w:noProof/>
          <w:rtl/>
        </w:rPr>
      </w:pPr>
    </w:p>
    <w:p w:rsidR="00EF7386" w:rsidRDefault="00EF7386" w:rsidP="00553CA7">
      <w:pPr>
        <w:jc w:val="center"/>
        <w:rPr>
          <w:noProof/>
          <w:rtl/>
        </w:rPr>
      </w:pPr>
    </w:p>
    <w:p w:rsidR="00EF7386" w:rsidRDefault="00EF7386" w:rsidP="00553CA7">
      <w:pPr>
        <w:jc w:val="center"/>
        <w:rPr>
          <w:noProof/>
          <w:rtl/>
        </w:rPr>
      </w:pPr>
    </w:p>
    <w:p w:rsidR="00EF7386" w:rsidRDefault="00EF7386" w:rsidP="00553CA7">
      <w:pPr>
        <w:jc w:val="center"/>
        <w:rPr>
          <w:noProof/>
          <w:rtl/>
        </w:rPr>
      </w:pPr>
    </w:p>
    <w:p w:rsidR="00EF7386" w:rsidRDefault="00EF7386" w:rsidP="00553CA7">
      <w:pPr>
        <w:jc w:val="center"/>
        <w:rPr>
          <w:noProof/>
          <w:rtl/>
        </w:rPr>
      </w:pPr>
    </w:p>
    <w:p w:rsidR="00EF7386" w:rsidRDefault="00EF7386" w:rsidP="00553CA7">
      <w:pPr>
        <w:jc w:val="center"/>
        <w:rPr>
          <w:noProof/>
          <w:rtl/>
        </w:rPr>
      </w:pPr>
    </w:p>
    <w:p w:rsidR="00314680" w:rsidRDefault="00E2039C" w:rsidP="00553CA7">
      <w:pPr>
        <w:jc w:val="center"/>
      </w:pPr>
      <w:r w:rsidRPr="00E2039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781050</wp:posOffset>
            </wp:positionV>
            <wp:extent cx="6414770" cy="5791200"/>
            <wp:effectExtent l="0" t="0" r="5080" b="0"/>
            <wp:wrapSquare wrapText="bothSides"/>
            <wp:docPr id="1" name="Picture 1" descr="C:\Users\DELL\Desktop\صوره_اجزا_العين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صوره_اجزا_العين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CA7">
        <w:rPr>
          <w:rFonts w:hint="cs"/>
          <w:sz w:val="40"/>
          <w:szCs w:val="40"/>
          <w:rtl/>
        </w:rPr>
        <w:t>العين والرؤية</w:t>
      </w:r>
    </w:p>
    <w:sectPr w:rsidR="00314680" w:rsidSect="000218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F"/>
    <w:rsid w:val="00021876"/>
    <w:rsid w:val="00314680"/>
    <w:rsid w:val="00383AAF"/>
    <w:rsid w:val="00493C6C"/>
    <w:rsid w:val="00553CA7"/>
    <w:rsid w:val="00E2039C"/>
    <w:rsid w:val="00EF7386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005B2-4F30-4E95-B948-B1FB4FCA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2014-12-31T10:41:00Z</dcterms:created>
  <dcterms:modified xsi:type="dcterms:W3CDTF">2016-04-28T07:40:00Z</dcterms:modified>
</cp:coreProperties>
</file>