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09F" w:rsidRDefault="003931AF" w:rsidP="003931AF">
      <w:pPr>
        <w:jc w:val="center"/>
        <w:rPr>
          <w:b/>
          <w:bCs/>
          <w:color w:val="1F3864" w:themeColor="accent5" w:themeShade="80"/>
          <w:sz w:val="48"/>
          <w:szCs w:val="48"/>
          <w:u w:val="single"/>
          <w:rtl/>
        </w:rPr>
      </w:pPr>
      <w:r w:rsidRPr="003931AF">
        <w:rPr>
          <w:rFonts w:hint="cs"/>
          <w:b/>
          <w:bCs/>
          <w:color w:val="1F3864" w:themeColor="accent5" w:themeShade="80"/>
          <w:sz w:val="48"/>
          <w:szCs w:val="48"/>
          <w:u w:val="single"/>
          <w:rtl/>
        </w:rPr>
        <w:t>العدسات</w:t>
      </w:r>
    </w:p>
    <w:tbl>
      <w:tblPr>
        <w:tblStyle w:val="TableGrid"/>
        <w:tblW w:w="0" w:type="auto"/>
        <w:tblInd w:w="1003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3931AF" w:rsidTr="00E84F10">
        <w:tc>
          <w:tcPr>
            <w:tcW w:w="4675" w:type="dxa"/>
          </w:tcPr>
          <w:p w:rsidR="003931AF" w:rsidRPr="003931AF" w:rsidRDefault="003931AF" w:rsidP="00E84F10">
            <w:pPr>
              <w:bidi/>
              <w:jc w:val="center"/>
              <w:rPr>
                <w:color w:val="000000" w:themeColor="text1"/>
                <w:sz w:val="40"/>
                <w:szCs w:val="40"/>
              </w:rPr>
            </w:pPr>
            <w:r w:rsidRPr="003931AF">
              <w:rPr>
                <w:rFonts w:hint="cs"/>
                <w:color w:val="000000" w:themeColor="text1"/>
                <w:sz w:val="40"/>
                <w:szCs w:val="40"/>
                <w:rtl/>
              </w:rPr>
              <w:t>العدسة المقعرة</w:t>
            </w:r>
          </w:p>
        </w:tc>
        <w:tc>
          <w:tcPr>
            <w:tcW w:w="4675" w:type="dxa"/>
          </w:tcPr>
          <w:p w:rsidR="003931AF" w:rsidRPr="003931AF" w:rsidRDefault="003931AF" w:rsidP="00E84F10">
            <w:pPr>
              <w:bidi/>
              <w:jc w:val="center"/>
              <w:rPr>
                <w:color w:val="000000" w:themeColor="text1"/>
                <w:sz w:val="40"/>
                <w:szCs w:val="40"/>
              </w:rPr>
            </w:pPr>
            <w:r w:rsidRPr="003931AF">
              <w:rPr>
                <w:rFonts w:hint="cs"/>
                <w:color w:val="000000" w:themeColor="text1"/>
                <w:sz w:val="40"/>
                <w:szCs w:val="40"/>
                <w:rtl/>
              </w:rPr>
              <w:t>العدسة المحدبة</w:t>
            </w:r>
          </w:p>
        </w:tc>
      </w:tr>
      <w:tr w:rsidR="003931AF" w:rsidTr="00E84F10">
        <w:tc>
          <w:tcPr>
            <w:tcW w:w="4675" w:type="dxa"/>
          </w:tcPr>
          <w:p w:rsidR="003931AF" w:rsidRDefault="00915660" w:rsidP="00E84F10">
            <w:pPr>
              <w:bidi/>
              <w:jc w:val="right"/>
              <w:rPr>
                <w:color w:val="1F3864" w:themeColor="accent5" w:themeShade="80"/>
                <w:sz w:val="36"/>
                <w:szCs w:val="36"/>
                <w:rtl/>
              </w:rPr>
            </w:pPr>
            <w:r w:rsidRPr="00915660">
              <w:rPr>
                <w:noProof/>
                <w:color w:val="1F3864" w:themeColor="accent5" w:themeShade="80"/>
                <w:sz w:val="36"/>
                <w:szCs w:val="36"/>
              </w:rPr>
              <w:drawing>
                <wp:anchor distT="0" distB="0" distL="114300" distR="114300" simplePos="0" relativeHeight="251659264" behindDoc="0" locked="0" layoutInCell="1" allowOverlap="1" wp14:anchorId="1EAC1429" wp14:editId="4A8E2237">
                  <wp:simplePos x="0" y="0"/>
                  <wp:positionH relativeFrom="column">
                    <wp:posOffset>299720</wp:posOffset>
                  </wp:positionH>
                  <wp:positionV relativeFrom="paragraph">
                    <wp:posOffset>624840</wp:posOffset>
                  </wp:positionV>
                  <wp:extent cx="2286000" cy="1276350"/>
                  <wp:effectExtent l="0" t="0" r="0" b="0"/>
                  <wp:wrapSquare wrapText="bothSides"/>
                  <wp:docPr id="2" name="Picture 2" descr="C:\Users\DELL\Desktop\lens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LL\Desktop\lens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cs"/>
                <w:color w:val="1F3864" w:themeColor="accent5" w:themeShade="80"/>
                <w:sz w:val="36"/>
                <w:szCs w:val="36"/>
                <w:rtl/>
              </w:rPr>
              <w:t>تقوم بتفريق الاشعة لذلك تعرف بالاشعة المفرقة.</w:t>
            </w:r>
          </w:p>
          <w:p w:rsidR="00915660" w:rsidRPr="00915660" w:rsidRDefault="00915660" w:rsidP="00E84F10">
            <w:pPr>
              <w:bidi/>
              <w:jc w:val="right"/>
              <w:rPr>
                <w:color w:val="1F3864" w:themeColor="accent5" w:themeShade="80"/>
                <w:sz w:val="36"/>
                <w:szCs w:val="36"/>
              </w:rPr>
            </w:pPr>
          </w:p>
        </w:tc>
        <w:tc>
          <w:tcPr>
            <w:tcW w:w="4675" w:type="dxa"/>
          </w:tcPr>
          <w:p w:rsidR="003931AF" w:rsidRPr="003931AF" w:rsidRDefault="00915660" w:rsidP="00E84F10">
            <w:pPr>
              <w:bidi/>
              <w:jc w:val="right"/>
              <w:rPr>
                <w:color w:val="1F3864" w:themeColor="accent5" w:themeShade="80"/>
                <w:sz w:val="36"/>
                <w:szCs w:val="36"/>
              </w:rPr>
            </w:pPr>
            <w:r w:rsidRPr="00915660">
              <w:rPr>
                <w:rFonts w:cs="Arial"/>
                <w:noProof/>
                <w:color w:val="1F3864" w:themeColor="accent5" w:themeShade="80"/>
                <w:sz w:val="36"/>
                <w:szCs w:val="36"/>
                <w:rtl/>
              </w:rPr>
              <w:drawing>
                <wp:anchor distT="0" distB="0" distL="114300" distR="114300" simplePos="0" relativeHeight="251658240" behindDoc="0" locked="0" layoutInCell="1" allowOverlap="1" wp14:anchorId="35EE92BD" wp14:editId="1C803694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624840</wp:posOffset>
                  </wp:positionV>
                  <wp:extent cx="2343150" cy="1308735"/>
                  <wp:effectExtent l="0" t="0" r="0" b="5715"/>
                  <wp:wrapSquare wrapText="bothSides"/>
                  <wp:docPr id="1" name="Picture 1" descr="C:\Users\DELL\Desktop\simple_le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esktop\simple_le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308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cs"/>
                <w:color w:val="1F3864" w:themeColor="accent5" w:themeShade="80"/>
                <w:sz w:val="36"/>
                <w:szCs w:val="36"/>
                <w:rtl/>
              </w:rPr>
              <w:t>تقوم بتجميع الأشعة لذلك تعرف بالعدسة اللامة.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</w:tr>
      <w:tr w:rsidR="00915660" w:rsidTr="00E84F10">
        <w:tc>
          <w:tcPr>
            <w:tcW w:w="4675" w:type="dxa"/>
          </w:tcPr>
          <w:p w:rsidR="00915660" w:rsidRPr="00915660" w:rsidRDefault="00915660" w:rsidP="00E84F10">
            <w:pPr>
              <w:bidi/>
              <w:jc w:val="right"/>
              <w:rPr>
                <w:noProof/>
                <w:color w:val="1F3864" w:themeColor="accent5" w:themeShade="80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1137920</wp:posOffset>
                  </wp:positionH>
                  <wp:positionV relativeFrom="paragraph">
                    <wp:posOffset>29210</wp:posOffset>
                  </wp:positionV>
                  <wp:extent cx="933450" cy="1457325"/>
                  <wp:effectExtent l="0" t="0" r="0" b="9525"/>
                  <wp:wrapSquare wrapText="bothSides"/>
                  <wp:docPr id="4" name="Picture 4" descr="C:\Users\DELL\Desktop\concave_conve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DELL\Desktop\concave_convex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318" b="13068"/>
                          <a:stretch/>
                        </pic:blipFill>
                        <pic:spPr bwMode="auto">
                          <a:xfrm>
                            <a:off x="0" y="0"/>
                            <a:ext cx="93345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5" w:type="dxa"/>
          </w:tcPr>
          <w:p w:rsidR="00915660" w:rsidRPr="00915660" w:rsidRDefault="00915660" w:rsidP="00E84F10">
            <w:pPr>
              <w:bidi/>
              <w:jc w:val="right"/>
              <w:rPr>
                <w:rFonts w:cs="Arial"/>
                <w:noProof/>
                <w:color w:val="1F3864" w:themeColor="accent5" w:themeShade="80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1283970</wp:posOffset>
                  </wp:positionH>
                  <wp:positionV relativeFrom="paragraph">
                    <wp:posOffset>0</wp:posOffset>
                  </wp:positionV>
                  <wp:extent cx="809625" cy="1457325"/>
                  <wp:effectExtent l="0" t="0" r="9525" b="9525"/>
                  <wp:wrapSquare wrapText="bothSides"/>
                  <wp:docPr id="3" name="Picture 3" descr="C:\Users\DELL\Desktop\concave_conve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LL\Desktop\concave_convex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-1" r="51704" b="13069"/>
                          <a:stretch/>
                        </pic:blipFill>
                        <pic:spPr bwMode="auto">
                          <a:xfrm>
                            <a:off x="0" y="0"/>
                            <a:ext cx="80962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669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84F10" w:rsidTr="00E84F10">
        <w:tc>
          <w:tcPr>
            <w:tcW w:w="4675" w:type="dxa"/>
          </w:tcPr>
          <w:p w:rsidR="00E84F10" w:rsidRPr="003E2F31" w:rsidRDefault="00E84F10" w:rsidP="00957E5D">
            <w:pPr>
              <w:bidi/>
              <w:rPr>
                <w:color w:val="1F3864" w:themeColor="accent5" w:themeShade="80"/>
                <w:sz w:val="36"/>
                <w:szCs w:val="36"/>
              </w:rPr>
            </w:pPr>
            <w:r w:rsidRPr="003E2F31">
              <w:rPr>
                <w:rFonts w:hint="cs"/>
                <w:color w:val="000000" w:themeColor="text1"/>
                <w:sz w:val="36"/>
                <w:szCs w:val="36"/>
                <w:rtl/>
              </w:rPr>
              <w:t>يستخدمه السائحون والجنود، يمكن بوساطته رؤية الاشياء البعيدة على الأرض أو في الجو</w:t>
            </w:r>
          </w:p>
        </w:tc>
        <w:tc>
          <w:tcPr>
            <w:tcW w:w="4675" w:type="dxa"/>
          </w:tcPr>
          <w:p w:rsidR="00E84F10" w:rsidRPr="00D76F00" w:rsidRDefault="00E84F10" w:rsidP="00E84F10">
            <w:pPr>
              <w:bidi/>
              <w:jc w:val="right"/>
              <w:rPr>
                <w:color w:val="1F3864" w:themeColor="accent5" w:themeShade="80"/>
                <w:sz w:val="36"/>
                <w:szCs w:val="36"/>
              </w:rPr>
            </w:pPr>
            <w:r w:rsidRPr="003E2F31">
              <w:rPr>
                <w:rFonts w:cs="Arial"/>
                <w:noProof/>
                <w:color w:val="1F3864" w:themeColor="accent5" w:themeShade="80"/>
                <w:sz w:val="36"/>
                <w:szCs w:val="36"/>
                <w:rtl/>
              </w:rPr>
              <w:drawing>
                <wp:anchor distT="0" distB="0" distL="114300" distR="114300" simplePos="0" relativeHeight="251663360" behindDoc="0" locked="0" layoutInCell="1" allowOverlap="1" wp14:anchorId="2AA8EF0D" wp14:editId="2DE7A016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145415</wp:posOffset>
                  </wp:positionV>
                  <wp:extent cx="1736725" cy="1533525"/>
                  <wp:effectExtent l="0" t="0" r="0" b="9525"/>
                  <wp:wrapSquare wrapText="bothSides"/>
                  <wp:docPr id="5" name="Picture 5" descr="C:\Users\DELL\Desktop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LL\Desktop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7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cs"/>
                <w:color w:val="1F3864" w:themeColor="accent5" w:themeShade="80"/>
                <w:sz w:val="36"/>
                <w:szCs w:val="36"/>
                <w:rtl/>
              </w:rPr>
              <w:t>المنظار</w:t>
            </w:r>
          </w:p>
        </w:tc>
      </w:tr>
      <w:tr w:rsidR="00E84F10" w:rsidTr="00E84F10">
        <w:tc>
          <w:tcPr>
            <w:tcW w:w="4675" w:type="dxa"/>
          </w:tcPr>
          <w:p w:rsidR="00E84F10" w:rsidRDefault="00E84F10" w:rsidP="00957E5D">
            <w:pPr>
              <w:bidi/>
              <w:rPr>
                <w:color w:val="000000" w:themeColor="text1"/>
                <w:sz w:val="36"/>
                <w:szCs w:val="36"/>
                <w:rtl/>
              </w:rPr>
            </w:pPr>
            <w:r>
              <w:rPr>
                <w:rFonts w:hint="cs"/>
                <w:color w:val="000000" w:themeColor="text1"/>
                <w:sz w:val="36"/>
                <w:szCs w:val="36"/>
                <w:rtl/>
              </w:rPr>
              <w:t>- يحتوي على عدسات محدبة</w:t>
            </w:r>
          </w:p>
          <w:p w:rsidR="00E84F10" w:rsidRDefault="00E84F10" w:rsidP="00957E5D">
            <w:pPr>
              <w:bidi/>
              <w:rPr>
                <w:color w:val="000000" w:themeColor="text1"/>
                <w:sz w:val="36"/>
                <w:szCs w:val="36"/>
                <w:rtl/>
              </w:rPr>
            </w:pPr>
            <w:r>
              <w:rPr>
                <w:rFonts w:hint="cs"/>
                <w:color w:val="000000" w:themeColor="text1"/>
                <w:sz w:val="36"/>
                <w:szCs w:val="36"/>
                <w:rtl/>
              </w:rPr>
              <w:t>- يحتوي على مصدر ضوء.</w:t>
            </w:r>
          </w:p>
          <w:p w:rsidR="00E84F10" w:rsidRPr="003E2F31" w:rsidRDefault="00E84F10" w:rsidP="00957E5D">
            <w:pPr>
              <w:bidi/>
              <w:rPr>
                <w:color w:val="000000" w:themeColor="text1"/>
                <w:sz w:val="36"/>
                <w:szCs w:val="36"/>
              </w:rPr>
            </w:pPr>
            <w:r>
              <w:rPr>
                <w:rFonts w:hint="cs"/>
                <w:color w:val="000000" w:themeColor="text1"/>
                <w:sz w:val="36"/>
                <w:szCs w:val="36"/>
                <w:rtl/>
              </w:rPr>
              <w:t>- يستخدم لرؤية الأشياء الصغيرة التي لا يمكن رؤيتها بالعين المجردة</w:t>
            </w:r>
          </w:p>
        </w:tc>
        <w:tc>
          <w:tcPr>
            <w:tcW w:w="4675" w:type="dxa"/>
          </w:tcPr>
          <w:p w:rsidR="00E84F10" w:rsidRPr="003E2F31" w:rsidRDefault="00E84F10" w:rsidP="00E84F10">
            <w:pPr>
              <w:bidi/>
              <w:jc w:val="right"/>
              <w:rPr>
                <w:color w:val="1F3864" w:themeColor="accent5" w:themeShade="80"/>
                <w:sz w:val="36"/>
                <w:szCs w:val="36"/>
              </w:rPr>
            </w:pPr>
            <w:r w:rsidRPr="003E2F31">
              <w:rPr>
                <w:rFonts w:cs="Arial"/>
                <w:noProof/>
                <w:color w:val="1F3864" w:themeColor="accent5" w:themeShade="80"/>
                <w:sz w:val="36"/>
                <w:szCs w:val="36"/>
                <w:rtl/>
              </w:rPr>
              <w:drawing>
                <wp:anchor distT="0" distB="0" distL="114300" distR="114300" simplePos="0" relativeHeight="251664384" behindDoc="0" locked="0" layoutInCell="1" allowOverlap="1" wp14:anchorId="29F54815" wp14:editId="41DB0A2C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33655</wp:posOffset>
                  </wp:positionV>
                  <wp:extent cx="1247775" cy="1252220"/>
                  <wp:effectExtent l="0" t="0" r="9525" b="5080"/>
                  <wp:wrapSquare wrapText="bothSides"/>
                  <wp:docPr id="6" name="Picture 6" descr="C:\Users\DELL\Desktop\microscope-clipart-dT8dq6aT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ELL\Desktop\microscope-clipart-dT8dq6aT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52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cs"/>
                <w:color w:val="1F3864" w:themeColor="accent5" w:themeShade="80"/>
                <w:sz w:val="36"/>
                <w:szCs w:val="36"/>
                <w:rtl/>
              </w:rPr>
              <w:t>المجهر</w:t>
            </w:r>
          </w:p>
        </w:tc>
      </w:tr>
      <w:tr w:rsidR="00E84F10" w:rsidTr="00E84F10">
        <w:tc>
          <w:tcPr>
            <w:tcW w:w="4675" w:type="dxa"/>
          </w:tcPr>
          <w:p w:rsidR="00E84F10" w:rsidRDefault="00E84F10" w:rsidP="00957E5D">
            <w:pPr>
              <w:bidi/>
              <w:rPr>
                <w:color w:val="000000" w:themeColor="text1"/>
                <w:sz w:val="36"/>
                <w:szCs w:val="36"/>
                <w:rtl/>
              </w:rPr>
            </w:pPr>
            <w:bookmarkStart w:id="0" w:name="_GoBack"/>
            <w:r>
              <w:rPr>
                <w:rFonts w:hint="cs"/>
                <w:color w:val="000000" w:themeColor="text1"/>
                <w:sz w:val="36"/>
                <w:szCs w:val="36"/>
                <w:rtl/>
              </w:rPr>
              <w:t>يستخدمه الفلكي لرؤية الأشياء البعيدة جدا.</w:t>
            </w:r>
            <w:bookmarkEnd w:id="0"/>
          </w:p>
        </w:tc>
        <w:tc>
          <w:tcPr>
            <w:tcW w:w="4675" w:type="dxa"/>
          </w:tcPr>
          <w:p w:rsidR="00E84F10" w:rsidRPr="003E2F31" w:rsidRDefault="00E84F10" w:rsidP="00E84F10">
            <w:pPr>
              <w:bidi/>
              <w:jc w:val="right"/>
              <w:rPr>
                <w:rFonts w:cs="Arial"/>
                <w:noProof/>
                <w:color w:val="1F3864" w:themeColor="accent5" w:themeShade="80"/>
                <w:sz w:val="36"/>
                <w:szCs w:val="36"/>
                <w:rtl/>
              </w:rPr>
            </w:pPr>
            <w:r w:rsidRPr="003E2F31">
              <w:rPr>
                <w:rFonts w:cs="Arial"/>
                <w:noProof/>
                <w:color w:val="1F3864" w:themeColor="accent5" w:themeShade="80"/>
                <w:sz w:val="36"/>
                <w:szCs w:val="36"/>
                <w:rtl/>
              </w:rPr>
              <w:drawing>
                <wp:anchor distT="0" distB="0" distL="114300" distR="114300" simplePos="0" relativeHeight="251665408" behindDoc="0" locked="0" layoutInCell="1" allowOverlap="1" wp14:anchorId="0B220AD6" wp14:editId="340666D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31115</wp:posOffset>
                  </wp:positionV>
                  <wp:extent cx="1647825" cy="1313815"/>
                  <wp:effectExtent l="0" t="0" r="9525" b="635"/>
                  <wp:wrapSquare wrapText="bothSides"/>
                  <wp:docPr id="7" name="Picture 7" descr="C:\Users\DELL\Desktop\telescope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ELL\Desktop\telescope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313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Arial" w:hint="cs"/>
                <w:noProof/>
                <w:color w:val="1F3864" w:themeColor="accent5" w:themeShade="80"/>
                <w:sz w:val="36"/>
                <w:szCs w:val="36"/>
                <w:rtl/>
              </w:rPr>
              <w:t>التلسكوب</w:t>
            </w:r>
          </w:p>
        </w:tc>
      </w:tr>
    </w:tbl>
    <w:p w:rsidR="003931AF" w:rsidRDefault="003E2F31" w:rsidP="003931AF">
      <w:pPr>
        <w:jc w:val="center"/>
        <w:rPr>
          <w:b/>
          <w:bCs/>
          <w:color w:val="1F3864" w:themeColor="accent5" w:themeShade="80"/>
          <w:sz w:val="48"/>
          <w:szCs w:val="48"/>
          <w:u w:val="single"/>
          <w:rtl/>
        </w:rPr>
      </w:pPr>
      <w:r>
        <w:rPr>
          <w:rFonts w:hint="cs"/>
          <w:b/>
          <w:bCs/>
          <w:color w:val="1F3864" w:themeColor="accent5" w:themeShade="80"/>
          <w:sz w:val="48"/>
          <w:szCs w:val="48"/>
          <w:u w:val="single"/>
          <w:rtl/>
        </w:rPr>
        <w:t>استخدام العدسات</w:t>
      </w:r>
    </w:p>
    <w:p w:rsidR="00D76F00" w:rsidRPr="003931AF" w:rsidRDefault="00D76F00" w:rsidP="003931AF">
      <w:pPr>
        <w:jc w:val="center"/>
        <w:rPr>
          <w:b/>
          <w:bCs/>
          <w:color w:val="1F3864" w:themeColor="accent5" w:themeShade="80"/>
          <w:sz w:val="48"/>
          <w:szCs w:val="48"/>
          <w:u w:val="single"/>
          <w:rtl/>
        </w:rPr>
      </w:pPr>
    </w:p>
    <w:sectPr w:rsidR="00D76F00" w:rsidRPr="003931AF" w:rsidSect="007D58ED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569"/>
    <w:rsid w:val="00315569"/>
    <w:rsid w:val="003931AF"/>
    <w:rsid w:val="003E2F31"/>
    <w:rsid w:val="007D58ED"/>
    <w:rsid w:val="00915660"/>
    <w:rsid w:val="00957E5D"/>
    <w:rsid w:val="0098709F"/>
    <w:rsid w:val="00D76F00"/>
    <w:rsid w:val="00E8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5A7A06-8795-4456-9DE5-112A6C1C3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3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2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dcterms:created xsi:type="dcterms:W3CDTF">2014-12-31T10:09:00Z</dcterms:created>
  <dcterms:modified xsi:type="dcterms:W3CDTF">2016-05-15T06:30:00Z</dcterms:modified>
</cp:coreProperties>
</file>